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7A" w:rsidRDefault="002A277A">
      <w:pPr>
        <w:rPr>
          <w:b/>
        </w:rPr>
      </w:pPr>
      <w:r>
        <w:rPr>
          <w:b/>
        </w:rPr>
        <w:t>Al-</w:t>
      </w:r>
      <w:proofErr w:type="spellStart"/>
      <w:r>
        <w:rPr>
          <w:b/>
        </w:rPr>
        <w:t>Shabaab</w:t>
      </w:r>
      <w:proofErr w:type="spellEnd"/>
      <w:r>
        <w:rPr>
          <w:b/>
        </w:rPr>
        <w:t xml:space="preserve"> (Rezolucija VS UN 751)</w:t>
      </w:r>
    </w:p>
    <w:p w:rsidR="002A277A" w:rsidRDefault="002A277A">
      <w:pPr>
        <w:rPr>
          <w:b/>
        </w:rPr>
      </w:pPr>
      <w:r w:rsidRPr="002A277A">
        <w:t>26.5.2023.</w:t>
      </w:r>
      <w:r w:rsidRPr="002A277A">
        <w:tab/>
      </w:r>
      <w:hyperlink r:id="rId4" w:history="1">
        <w:r w:rsidRPr="002A277A">
          <w:rPr>
            <w:rStyle w:val="Hyperlink"/>
          </w:rPr>
          <w:t>https://press.un.org/en/2023/sc15299.doc.htm</w:t>
        </w:r>
      </w:hyperlink>
    </w:p>
    <w:p w:rsidR="002A277A" w:rsidRDefault="002A277A">
      <w:pPr>
        <w:rPr>
          <w:b/>
        </w:rPr>
      </w:pPr>
    </w:p>
    <w:p w:rsidR="004B0B1D" w:rsidRPr="002A277A" w:rsidRDefault="004B0B1D">
      <w:pPr>
        <w:rPr>
          <w:b/>
        </w:rPr>
      </w:pPr>
      <w:r w:rsidRPr="002A277A">
        <w:rPr>
          <w:b/>
        </w:rPr>
        <w:t>ISIL (</w:t>
      </w:r>
      <w:proofErr w:type="spellStart"/>
      <w:r w:rsidRPr="002A277A">
        <w:rPr>
          <w:b/>
        </w:rPr>
        <w:t>Da'esh</w:t>
      </w:r>
      <w:proofErr w:type="spellEnd"/>
      <w:r w:rsidRPr="002A277A">
        <w:rPr>
          <w:b/>
        </w:rPr>
        <w:t>) i Al-</w:t>
      </w:r>
      <w:proofErr w:type="spellStart"/>
      <w:r w:rsidRPr="002A277A">
        <w:rPr>
          <w:b/>
        </w:rPr>
        <w:t>Qaida</w:t>
      </w:r>
      <w:proofErr w:type="spellEnd"/>
      <w:r w:rsidR="00AC24C7" w:rsidRPr="002A277A">
        <w:rPr>
          <w:b/>
        </w:rPr>
        <w:t xml:space="preserve"> (Rezolucija VS UN 1267)</w:t>
      </w:r>
    </w:p>
    <w:p w:rsidR="00F532F8" w:rsidRDefault="00AC24C7">
      <w:r>
        <w:t xml:space="preserve">25.4.2024. </w:t>
      </w:r>
      <w:r>
        <w:tab/>
      </w:r>
      <w:hyperlink r:id="rId5" w:history="1">
        <w:r w:rsidRPr="001E2914">
          <w:rPr>
            <w:rStyle w:val="Hyperlink"/>
          </w:rPr>
          <w:t>https://press.un.org/en/2024/sc15682.doc.htm</w:t>
        </w:r>
      </w:hyperlink>
    </w:p>
    <w:p w:rsidR="004B0B1D" w:rsidRDefault="00AC24C7">
      <w:r>
        <w:t xml:space="preserve">7.2.2024. </w:t>
      </w:r>
      <w:r>
        <w:tab/>
      </w:r>
      <w:hyperlink r:id="rId6" w:history="1">
        <w:r w:rsidRPr="001E2914">
          <w:rPr>
            <w:rStyle w:val="Hyperlink"/>
          </w:rPr>
          <w:t>https://press.un.org/en/2024/sc15581.doc.htm</w:t>
        </w:r>
      </w:hyperlink>
    </w:p>
    <w:p w:rsidR="004B0B1D" w:rsidRDefault="00AC24C7">
      <w:r>
        <w:t>10.1.2024.</w:t>
      </w:r>
      <w:r>
        <w:tab/>
      </w:r>
      <w:hyperlink r:id="rId7" w:history="1">
        <w:r w:rsidRPr="001E2914">
          <w:rPr>
            <w:rStyle w:val="Hyperlink"/>
          </w:rPr>
          <w:t>https://press.un.org/en/2024/sc15560.doc.htm</w:t>
        </w:r>
      </w:hyperlink>
    </w:p>
    <w:p w:rsidR="004B0B1D" w:rsidRDefault="00AC24C7">
      <w:r>
        <w:t>5.1.2024.</w:t>
      </w:r>
      <w:r>
        <w:tab/>
      </w:r>
      <w:hyperlink r:id="rId8" w:history="1">
        <w:r w:rsidRPr="001E2914">
          <w:rPr>
            <w:rStyle w:val="Hyperlink"/>
          </w:rPr>
          <w:t>https://press.un.org/en/2024/sc15556.doc.htm</w:t>
        </w:r>
      </w:hyperlink>
    </w:p>
    <w:p w:rsidR="004B0B1D" w:rsidRDefault="00AC24C7">
      <w:r>
        <w:t>14.11.2023.</w:t>
      </w:r>
      <w:r>
        <w:tab/>
      </w:r>
      <w:hyperlink r:id="rId9" w:history="1">
        <w:r w:rsidRPr="001E2914">
          <w:rPr>
            <w:rStyle w:val="Hyperlink"/>
          </w:rPr>
          <w:t>https://press.un.org/en/2023/sg15492.doc.htm</w:t>
        </w:r>
      </w:hyperlink>
    </w:p>
    <w:p w:rsidR="004B0B1D" w:rsidRDefault="00AC24C7">
      <w:r>
        <w:t>21.7.2023.</w:t>
      </w:r>
      <w:r>
        <w:tab/>
      </w:r>
      <w:hyperlink r:id="rId10" w:history="1">
        <w:r w:rsidRPr="001E2914">
          <w:rPr>
            <w:rStyle w:val="Hyperlink"/>
          </w:rPr>
          <w:t>https://press.un.org/en/2023/sc15363.doc.htm</w:t>
        </w:r>
      </w:hyperlink>
    </w:p>
    <w:p w:rsidR="00AC24C7" w:rsidRDefault="00AC24C7">
      <w:r>
        <w:t>5.6.2023.</w:t>
      </w:r>
      <w:r>
        <w:tab/>
      </w:r>
      <w:hyperlink r:id="rId11" w:history="1">
        <w:r w:rsidRPr="001E2914">
          <w:rPr>
            <w:rStyle w:val="Hyperlink"/>
          </w:rPr>
          <w:t>https://press.un.org/en/2023/sc15309.doc.htm</w:t>
        </w:r>
      </w:hyperlink>
    </w:p>
    <w:p w:rsidR="00AC24C7" w:rsidRDefault="00AC24C7">
      <w:r>
        <w:t>2.6.2023.</w:t>
      </w:r>
      <w:r>
        <w:tab/>
      </w:r>
      <w:hyperlink r:id="rId12" w:history="1">
        <w:r w:rsidRPr="001E2914">
          <w:rPr>
            <w:rStyle w:val="Hyperlink"/>
          </w:rPr>
          <w:t>https://press.un.org/en/2023/sc15307.doc.htm</w:t>
        </w:r>
      </w:hyperlink>
    </w:p>
    <w:p w:rsidR="00AC24C7" w:rsidRDefault="00AC24C7">
      <w:r>
        <w:t>26.4.2023.</w:t>
      </w:r>
      <w:r>
        <w:tab/>
      </w:r>
      <w:hyperlink r:id="rId13" w:history="1">
        <w:r w:rsidRPr="001E2914">
          <w:rPr>
            <w:rStyle w:val="Hyperlink"/>
          </w:rPr>
          <w:t>https://press.un.org/en/2023/sc15267.doc.htm</w:t>
        </w:r>
      </w:hyperlink>
    </w:p>
    <w:p w:rsidR="00AC24C7" w:rsidRDefault="00AC24C7">
      <w:r>
        <w:t>15.3.2023.</w:t>
      </w:r>
      <w:r>
        <w:tab/>
      </w:r>
      <w:hyperlink r:id="rId14" w:history="1">
        <w:r w:rsidRPr="001E2914">
          <w:rPr>
            <w:rStyle w:val="Hyperlink"/>
          </w:rPr>
          <w:t>https://press.un.org/en/2023/sc15229.doc.htm</w:t>
        </w:r>
      </w:hyperlink>
    </w:p>
    <w:p w:rsidR="00AC24C7" w:rsidRDefault="00AC24C7">
      <w:r>
        <w:t>2.2.2023.</w:t>
      </w:r>
      <w:r>
        <w:tab/>
      </w:r>
      <w:hyperlink r:id="rId15" w:history="1">
        <w:r w:rsidRPr="001E2914">
          <w:rPr>
            <w:rStyle w:val="Hyperlink"/>
          </w:rPr>
          <w:t>https://press.un.org/en/2023/sc15190.doc.htm</w:t>
        </w:r>
      </w:hyperlink>
    </w:p>
    <w:p w:rsidR="00AC24C7" w:rsidRDefault="00AC24C7">
      <w:r>
        <w:t>27.1.2023.</w:t>
      </w:r>
      <w:r>
        <w:tab/>
      </w:r>
      <w:hyperlink r:id="rId16" w:history="1">
        <w:r w:rsidRPr="00AC24C7">
          <w:rPr>
            <w:rStyle w:val="Hyperlink"/>
          </w:rPr>
          <w:t>https://press.un.org/en/2023/sc15186.doc.htm</w:t>
        </w:r>
      </w:hyperlink>
    </w:p>
    <w:p w:rsidR="00AC24C7" w:rsidRDefault="00AC24C7">
      <w:r>
        <w:t>16.1.2023.</w:t>
      </w:r>
      <w:r>
        <w:tab/>
      </w:r>
      <w:hyperlink r:id="rId17" w:history="1">
        <w:r w:rsidRPr="00AC24C7">
          <w:rPr>
            <w:rStyle w:val="Hyperlink"/>
          </w:rPr>
          <w:t>https://press.un.org/en/2023/sc15177.doc.htm</w:t>
        </w:r>
      </w:hyperlink>
    </w:p>
    <w:p w:rsidR="00AC24C7" w:rsidRDefault="00AC24C7"/>
    <w:p w:rsidR="00AC24C7" w:rsidRPr="002A277A" w:rsidRDefault="00AC24C7">
      <w:pPr>
        <w:rPr>
          <w:b/>
        </w:rPr>
      </w:pPr>
      <w:r w:rsidRPr="002A277A">
        <w:rPr>
          <w:b/>
        </w:rPr>
        <w:t>Irak (Rezolucija VS UN 1518)</w:t>
      </w:r>
    </w:p>
    <w:p w:rsidR="00AC24C7" w:rsidRDefault="00AC24C7">
      <w:r>
        <w:t>5.10.2023.</w:t>
      </w:r>
      <w:r>
        <w:tab/>
      </w:r>
      <w:hyperlink r:id="rId18" w:history="1">
        <w:r w:rsidRPr="00AC24C7">
          <w:rPr>
            <w:rStyle w:val="Hyperlink"/>
          </w:rPr>
          <w:t>https://press.un.org/en/2023/sc15433.doc.htm</w:t>
        </w:r>
      </w:hyperlink>
    </w:p>
    <w:p w:rsidR="00AC24C7" w:rsidRDefault="00AC24C7">
      <w:r>
        <w:t>27.3.2023.</w:t>
      </w:r>
      <w:r>
        <w:tab/>
      </w:r>
      <w:hyperlink r:id="rId19" w:history="1">
        <w:r w:rsidRPr="00AC24C7">
          <w:rPr>
            <w:rStyle w:val="Hyperlink"/>
          </w:rPr>
          <w:t>https://press.un.org/en/2023/sc15244.doc.htm</w:t>
        </w:r>
      </w:hyperlink>
    </w:p>
    <w:p w:rsidR="00AC24C7" w:rsidRDefault="00AC24C7">
      <w:r>
        <w:t>9.3.2023.</w:t>
      </w:r>
      <w:r>
        <w:tab/>
      </w:r>
      <w:hyperlink r:id="rId20" w:history="1">
        <w:r w:rsidRPr="00AC24C7">
          <w:rPr>
            <w:rStyle w:val="Hyperlink"/>
          </w:rPr>
          <w:t>https://press.un.org/en/2023/sc15224.doc.htm</w:t>
        </w:r>
      </w:hyperlink>
    </w:p>
    <w:p w:rsidR="00AC24C7" w:rsidRDefault="00AC24C7">
      <w:r>
        <w:t>30.8.2023.</w:t>
      </w:r>
      <w:r>
        <w:tab/>
      </w:r>
      <w:hyperlink r:id="rId21" w:history="1">
        <w:r w:rsidRPr="00AC24C7">
          <w:rPr>
            <w:rStyle w:val="Hyperlink"/>
          </w:rPr>
          <w:t>https://press.un.org/en/2022/sc15012.doc.htm</w:t>
        </w:r>
      </w:hyperlink>
    </w:p>
    <w:p w:rsidR="00AC24C7" w:rsidRDefault="00AC24C7"/>
    <w:p w:rsidR="00AC24C7" w:rsidRPr="002A277A" w:rsidRDefault="00AC24C7">
      <w:pPr>
        <w:rPr>
          <w:b/>
        </w:rPr>
      </w:pPr>
      <w:r w:rsidRPr="002A277A">
        <w:rPr>
          <w:b/>
        </w:rPr>
        <w:t>Demokratska Republika Kongo (Rezolucija V</w:t>
      </w:r>
      <w:r w:rsidR="002A277A" w:rsidRPr="002A277A">
        <w:rPr>
          <w:b/>
        </w:rPr>
        <w:t>S UN 1533)</w:t>
      </w:r>
    </w:p>
    <w:p w:rsidR="002A277A" w:rsidRDefault="002A277A">
      <w:r>
        <w:t>20.2.2024.</w:t>
      </w:r>
      <w:r>
        <w:tab/>
      </w:r>
      <w:hyperlink r:id="rId22" w:history="1">
        <w:r w:rsidRPr="002A277A">
          <w:rPr>
            <w:rStyle w:val="Hyperlink"/>
          </w:rPr>
          <w:t>https://press.un.org/en/2024/sc15597.doc.htm</w:t>
        </w:r>
      </w:hyperlink>
    </w:p>
    <w:p w:rsidR="002A277A" w:rsidRDefault="002A277A">
      <w:r>
        <w:t>25.10.2023.</w:t>
      </w:r>
      <w:r>
        <w:tab/>
      </w:r>
      <w:hyperlink r:id="rId23" w:history="1">
        <w:r w:rsidRPr="002A277A">
          <w:rPr>
            <w:rStyle w:val="Hyperlink"/>
          </w:rPr>
          <w:t>https://press.un.org/en/2023/sc15465.doc.htm</w:t>
        </w:r>
      </w:hyperlink>
    </w:p>
    <w:p w:rsidR="002A277A" w:rsidRDefault="002A277A">
      <w:r>
        <w:t>2.3.2023.</w:t>
      </w:r>
      <w:r>
        <w:tab/>
      </w:r>
      <w:hyperlink r:id="rId24" w:history="1">
        <w:r w:rsidRPr="002A277A">
          <w:rPr>
            <w:rStyle w:val="Hyperlink"/>
          </w:rPr>
          <w:t>https://press.un.org/en/2023/sc15217.doc.htm</w:t>
        </w:r>
      </w:hyperlink>
    </w:p>
    <w:p w:rsidR="002A277A" w:rsidRDefault="002A277A"/>
    <w:p w:rsidR="00E9551C" w:rsidRPr="00E9551C" w:rsidRDefault="00E9551C">
      <w:pPr>
        <w:rPr>
          <w:b/>
        </w:rPr>
      </w:pPr>
      <w:r w:rsidRPr="00E9551C">
        <w:rPr>
          <w:b/>
        </w:rPr>
        <w:t>Sudan (Rezolucija VS UN 1591)</w:t>
      </w:r>
    </w:p>
    <w:p w:rsidR="00E9551C" w:rsidRDefault="00E9551C"/>
    <w:p w:rsidR="00E9551C" w:rsidRDefault="00E9551C"/>
    <w:p w:rsidR="002A277A" w:rsidRPr="002A277A" w:rsidRDefault="002A277A">
      <w:pPr>
        <w:rPr>
          <w:b/>
        </w:rPr>
      </w:pPr>
      <w:r w:rsidRPr="002A277A">
        <w:rPr>
          <w:b/>
        </w:rPr>
        <w:t>DNR Koreja (Rezolucija VS UN 1718)</w:t>
      </w:r>
    </w:p>
    <w:p w:rsidR="002A277A" w:rsidRDefault="002A277A">
      <w:r>
        <w:t>15.4.2024.</w:t>
      </w:r>
      <w:r>
        <w:tab/>
      </w:r>
      <w:hyperlink r:id="rId25" w:history="1">
        <w:r w:rsidRPr="002A277A">
          <w:rPr>
            <w:rStyle w:val="Hyperlink"/>
          </w:rPr>
          <w:t>https://press.un.org/en/2024/sc15664.doc.htm</w:t>
        </w:r>
      </w:hyperlink>
    </w:p>
    <w:p w:rsidR="002A277A" w:rsidRDefault="002A277A">
      <w:r>
        <w:t>8.3.2024.</w:t>
      </w:r>
      <w:r>
        <w:tab/>
      </w:r>
      <w:hyperlink r:id="rId26" w:history="1">
        <w:r w:rsidRPr="002A277A">
          <w:rPr>
            <w:rStyle w:val="Hyperlink"/>
          </w:rPr>
          <w:t>https://press.un.org/en/2024/sc15618.doc.htm</w:t>
        </w:r>
      </w:hyperlink>
    </w:p>
    <w:p w:rsidR="002A277A" w:rsidRDefault="002A277A">
      <w:r>
        <w:t>5.1.2024.</w:t>
      </w:r>
      <w:r>
        <w:tab/>
      </w:r>
      <w:hyperlink r:id="rId27" w:history="1">
        <w:r w:rsidRPr="002A277A">
          <w:rPr>
            <w:rStyle w:val="Hyperlink"/>
          </w:rPr>
          <w:t>https://press.un.org/en/2024/sc15555.doc.htm</w:t>
        </w:r>
      </w:hyperlink>
    </w:p>
    <w:p w:rsidR="002A277A" w:rsidRDefault="002A277A">
      <w:r>
        <w:t>16.8.2023.</w:t>
      </w:r>
      <w:r>
        <w:tab/>
      </w:r>
      <w:hyperlink r:id="rId28" w:history="1">
        <w:r w:rsidRPr="002A277A">
          <w:rPr>
            <w:rStyle w:val="Hyperlink"/>
          </w:rPr>
          <w:t>https://press.un.org/en/2023/sc15385.doc.htm</w:t>
        </w:r>
      </w:hyperlink>
    </w:p>
    <w:p w:rsidR="002A277A" w:rsidRDefault="002A277A">
      <w:r>
        <w:t>29.6.2023.</w:t>
      </w:r>
      <w:r>
        <w:tab/>
      </w:r>
      <w:hyperlink r:id="rId29" w:history="1">
        <w:r w:rsidRPr="002A277A">
          <w:rPr>
            <w:rStyle w:val="Hyperlink"/>
          </w:rPr>
          <w:t>https://press.un.org/en/2023/sc15342.doc.htm</w:t>
        </w:r>
      </w:hyperlink>
    </w:p>
    <w:p w:rsidR="002A277A" w:rsidRDefault="002A277A"/>
    <w:p w:rsidR="002A277A" w:rsidRPr="00E9551C" w:rsidRDefault="002A277A">
      <w:pPr>
        <w:rPr>
          <w:b/>
        </w:rPr>
      </w:pPr>
      <w:r w:rsidRPr="00E9551C">
        <w:rPr>
          <w:b/>
        </w:rPr>
        <w:t>Libija (Rezolucija VS UN</w:t>
      </w:r>
      <w:r w:rsidR="002E35C1">
        <w:rPr>
          <w:b/>
        </w:rPr>
        <w:t xml:space="preserve"> </w:t>
      </w:r>
      <w:r w:rsidR="00E9551C" w:rsidRPr="00E9551C">
        <w:rPr>
          <w:b/>
        </w:rPr>
        <w:t>1970)</w:t>
      </w:r>
    </w:p>
    <w:p w:rsidR="00E9551C" w:rsidRDefault="00E9551C">
      <w:r>
        <w:t>31.1.2024.</w:t>
      </w:r>
      <w:r>
        <w:tab/>
      </w:r>
      <w:hyperlink r:id="rId30" w:history="1">
        <w:r w:rsidRPr="00E9551C">
          <w:rPr>
            <w:rStyle w:val="Hyperlink"/>
          </w:rPr>
          <w:t>https://press.un.org/en/2024/sc15576.doc.htm</w:t>
        </w:r>
      </w:hyperlink>
    </w:p>
    <w:p w:rsidR="00E9551C" w:rsidRDefault="00E9551C">
      <w:r>
        <w:t>29.11.2023.</w:t>
      </w:r>
      <w:r>
        <w:tab/>
      </w:r>
      <w:hyperlink r:id="rId31" w:history="1">
        <w:r w:rsidRPr="00E9551C">
          <w:rPr>
            <w:rStyle w:val="Hyperlink"/>
          </w:rPr>
          <w:t>https://press.un.org/en/2023/sc15508.doc.htm</w:t>
        </w:r>
      </w:hyperlink>
    </w:p>
    <w:p w:rsidR="00E9551C" w:rsidRDefault="00E9551C">
      <w:r>
        <w:t>16.10.2023.</w:t>
      </w:r>
      <w:r>
        <w:tab/>
      </w:r>
      <w:hyperlink r:id="rId32" w:history="1">
        <w:r w:rsidRPr="00E9551C">
          <w:rPr>
            <w:rStyle w:val="Hyperlink"/>
          </w:rPr>
          <w:t>https://press.un.org/en/2023/sc15446.doc.htm</w:t>
        </w:r>
      </w:hyperlink>
    </w:p>
    <w:p w:rsidR="00E9551C" w:rsidRDefault="00E9551C"/>
    <w:p w:rsidR="00E9551C" w:rsidRPr="00E9551C" w:rsidRDefault="00E9551C">
      <w:pPr>
        <w:rPr>
          <w:b/>
        </w:rPr>
      </w:pPr>
      <w:r w:rsidRPr="00E9551C">
        <w:rPr>
          <w:b/>
        </w:rPr>
        <w:t>Taliban (Rezolucija VS UN 1988)</w:t>
      </w:r>
    </w:p>
    <w:p w:rsidR="00E9551C" w:rsidRDefault="00E9551C"/>
    <w:p w:rsidR="00E9551C" w:rsidRPr="002E35C1" w:rsidRDefault="00E9551C">
      <w:pPr>
        <w:rPr>
          <w:b/>
        </w:rPr>
      </w:pPr>
      <w:proofErr w:type="spellStart"/>
      <w:r w:rsidRPr="002E35C1">
        <w:rPr>
          <w:b/>
        </w:rPr>
        <w:t>Guinea</w:t>
      </w:r>
      <w:proofErr w:type="spellEnd"/>
      <w:r w:rsidRPr="002E35C1">
        <w:rPr>
          <w:b/>
        </w:rPr>
        <w:t>-Bissau (Rezolucija VS UN 2048)</w:t>
      </w:r>
    </w:p>
    <w:p w:rsidR="002E35C1" w:rsidRDefault="002E35C1"/>
    <w:p w:rsidR="002E35C1" w:rsidRPr="002E35C1" w:rsidRDefault="002E35C1">
      <w:pPr>
        <w:rPr>
          <w:b/>
        </w:rPr>
      </w:pPr>
      <w:r w:rsidRPr="002E35C1">
        <w:rPr>
          <w:b/>
        </w:rPr>
        <w:t>Srednje-Afrička Republika (Rezolucija VS UN 2127)</w:t>
      </w:r>
    </w:p>
    <w:p w:rsidR="002E35C1" w:rsidRDefault="002E35C1"/>
    <w:p w:rsidR="002E35C1" w:rsidRPr="002E35C1" w:rsidRDefault="002E35C1">
      <w:pPr>
        <w:rPr>
          <w:b/>
        </w:rPr>
      </w:pPr>
      <w:r w:rsidRPr="002E35C1">
        <w:rPr>
          <w:b/>
        </w:rPr>
        <w:t>Jemen (Rezolucija VS UN 2140)</w:t>
      </w:r>
    </w:p>
    <w:p w:rsidR="002E35C1" w:rsidRDefault="002E35C1"/>
    <w:p w:rsidR="002E35C1" w:rsidRPr="002E35C1" w:rsidRDefault="002E35C1">
      <w:pPr>
        <w:rPr>
          <w:b/>
        </w:rPr>
      </w:pPr>
      <w:r w:rsidRPr="002E35C1">
        <w:rPr>
          <w:b/>
        </w:rPr>
        <w:t>Južni Sudan (Rezolucija VS UN 2206)</w:t>
      </w:r>
    </w:p>
    <w:p w:rsidR="002E35C1" w:rsidRDefault="002E35C1"/>
    <w:p w:rsidR="002E35C1" w:rsidRPr="002E35C1" w:rsidRDefault="002E35C1">
      <w:pPr>
        <w:rPr>
          <w:b/>
        </w:rPr>
      </w:pPr>
      <w:r w:rsidRPr="002E35C1">
        <w:rPr>
          <w:b/>
        </w:rPr>
        <w:t>Haiti (Rezolucija VS UN 2653)</w:t>
      </w:r>
    </w:p>
    <w:p w:rsidR="002E35C1" w:rsidRDefault="002E35C1">
      <w:r>
        <w:t>8.12.2023.</w:t>
      </w:r>
      <w:r>
        <w:tab/>
      </w:r>
      <w:hyperlink r:id="rId33" w:history="1">
        <w:r w:rsidRPr="002E35C1">
          <w:rPr>
            <w:rStyle w:val="Hyperlink"/>
          </w:rPr>
          <w:t>https://press.un.org/en/2023/sc15520.doc.htm</w:t>
        </w:r>
      </w:hyperlink>
    </w:p>
    <w:p w:rsidR="002E35C1" w:rsidRDefault="002E35C1">
      <w:r>
        <w:t>20.10.2023.</w:t>
      </w:r>
      <w:r>
        <w:tab/>
      </w:r>
      <w:hyperlink r:id="rId34" w:history="1">
        <w:r w:rsidRPr="002E35C1">
          <w:rPr>
            <w:rStyle w:val="Hyperlink"/>
          </w:rPr>
          <w:t>https://press.un.org/en/2023/sc15459.doc.htm</w:t>
        </w:r>
      </w:hyperlink>
    </w:p>
    <w:p w:rsidR="002E35C1" w:rsidRDefault="002E35C1"/>
    <w:p w:rsidR="00AA3089" w:rsidRDefault="00AA3089" w:rsidP="00AA3089">
      <w:r>
        <w:t>Al-</w:t>
      </w:r>
      <w:proofErr w:type="spellStart"/>
      <w:r>
        <w:t>Shabaab</w:t>
      </w:r>
      <w:proofErr w:type="spellEnd"/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751)</w:t>
      </w:r>
    </w:p>
    <w:p w:rsidR="00AA3089" w:rsidRDefault="00AA3089" w:rsidP="00AA3089">
      <w:r>
        <w:t>26.5.2023.</w:t>
      </w:r>
      <w:r>
        <w:tab/>
        <w:t>https://press.un.org/en/2023/sc15299.doc.htm</w:t>
      </w:r>
    </w:p>
    <w:p w:rsidR="00AA3089" w:rsidRDefault="00AA3089" w:rsidP="00AA3089"/>
    <w:p w:rsidR="00AA3089" w:rsidRDefault="00AA3089" w:rsidP="00AA3089">
      <w:r>
        <w:t>ISIL (</w:t>
      </w:r>
      <w:proofErr w:type="spellStart"/>
      <w:r>
        <w:t>Da'esh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Al-</w:t>
      </w:r>
      <w:proofErr w:type="spellStart"/>
      <w:r>
        <w:t>Qaida</w:t>
      </w:r>
      <w:proofErr w:type="spellEnd"/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1267)</w:t>
      </w:r>
    </w:p>
    <w:p w:rsidR="00AA3089" w:rsidRDefault="00AA3089" w:rsidP="00AA3089">
      <w:r>
        <w:lastRenderedPageBreak/>
        <w:t xml:space="preserve">25.4.2024. </w:t>
      </w:r>
      <w:r>
        <w:tab/>
        <w:t>https://press.un.org/en/2024/sc15682.doc.htm</w:t>
      </w:r>
    </w:p>
    <w:p w:rsidR="00AA3089" w:rsidRDefault="00AA3089" w:rsidP="00AA3089">
      <w:r>
        <w:t xml:space="preserve">7.2.2024. </w:t>
      </w:r>
      <w:r>
        <w:tab/>
        <w:t>https://press.un.org/en/2024/sc15581.doc.htm</w:t>
      </w:r>
    </w:p>
    <w:p w:rsidR="00AA3089" w:rsidRDefault="00AA3089" w:rsidP="00AA3089">
      <w:r>
        <w:t>10.1.2024.</w:t>
      </w:r>
      <w:r>
        <w:tab/>
        <w:t>https://press.un.org/en/2024/sc15560.doc.htm</w:t>
      </w:r>
    </w:p>
    <w:p w:rsidR="00AA3089" w:rsidRDefault="00AA3089" w:rsidP="00AA3089">
      <w:r>
        <w:t>5.1.2024.</w:t>
      </w:r>
      <w:r>
        <w:tab/>
        <w:t>https://press.un.org/en/2024/sc15556.doc.htm</w:t>
      </w:r>
    </w:p>
    <w:p w:rsidR="00AA3089" w:rsidRDefault="00AA3089" w:rsidP="00AA3089">
      <w:r>
        <w:t>14.11.2023.</w:t>
      </w:r>
      <w:r>
        <w:tab/>
        <w:t>https://press.un.org/en/2023/sg15492.doc.htm</w:t>
      </w:r>
    </w:p>
    <w:p w:rsidR="00AA3089" w:rsidRDefault="00AA3089" w:rsidP="00AA3089">
      <w:r>
        <w:t>21.7.2023.</w:t>
      </w:r>
      <w:r>
        <w:tab/>
        <w:t>https://press.un.org/en/2023/sc15363.doc.htm</w:t>
      </w:r>
    </w:p>
    <w:p w:rsidR="00AA3089" w:rsidRDefault="00AA3089" w:rsidP="00AA3089">
      <w:r>
        <w:t>5.6.2023.</w:t>
      </w:r>
      <w:r>
        <w:tab/>
        <w:t>https://press.un.org/en/2023/sc15309.doc.htm</w:t>
      </w:r>
    </w:p>
    <w:p w:rsidR="00AA3089" w:rsidRDefault="00AA3089" w:rsidP="00AA3089">
      <w:r>
        <w:t>2.6.2023.</w:t>
      </w:r>
      <w:r>
        <w:tab/>
        <w:t>https://press.un.org/en/2023/sc15307.doc.htm</w:t>
      </w:r>
    </w:p>
    <w:p w:rsidR="00AA3089" w:rsidRDefault="00AA3089" w:rsidP="00AA3089">
      <w:r>
        <w:t>26.4.2023.</w:t>
      </w:r>
      <w:r>
        <w:tab/>
        <w:t>https://press.un.org/en/2023/sc15267.doc.htm</w:t>
      </w:r>
    </w:p>
    <w:p w:rsidR="00AA3089" w:rsidRDefault="00AA3089" w:rsidP="00AA3089">
      <w:r>
        <w:t>15.3.2023.</w:t>
      </w:r>
      <w:r>
        <w:tab/>
        <w:t>https://press.un.org/en/2023/sc15229.doc.htm</w:t>
      </w:r>
    </w:p>
    <w:p w:rsidR="00AA3089" w:rsidRDefault="00AA3089" w:rsidP="00AA3089">
      <w:r>
        <w:t>2.2.2023.</w:t>
      </w:r>
      <w:r>
        <w:tab/>
        <w:t>https://press.un.org/en/2023/sc15190.doc.htm</w:t>
      </w:r>
    </w:p>
    <w:p w:rsidR="00AA3089" w:rsidRDefault="00AA3089" w:rsidP="00AA3089">
      <w:r>
        <w:t>27.1.2023.</w:t>
      </w:r>
      <w:r>
        <w:tab/>
        <w:t>https://press.un.org/en/2023/sc15186.doc.htm</w:t>
      </w:r>
    </w:p>
    <w:p w:rsidR="00AA3089" w:rsidRDefault="00AA3089" w:rsidP="00AA3089">
      <w:r>
        <w:t>16.1.2023.</w:t>
      </w:r>
      <w:r>
        <w:tab/>
        <w:t>https://press.un.org/en/2023/sc15177.doc.htm</w:t>
      </w:r>
    </w:p>
    <w:p w:rsidR="00AA3089" w:rsidRDefault="00AA3089" w:rsidP="00AA3089"/>
    <w:p w:rsidR="00AA3089" w:rsidRDefault="00AA3089" w:rsidP="00AA3089">
      <w:proofErr w:type="spellStart"/>
      <w:r>
        <w:t>Iraq</w:t>
      </w:r>
      <w:proofErr w:type="spellEnd"/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1518)</w:t>
      </w:r>
    </w:p>
    <w:p w:rsidR="00AA3089" w:rsidRDefault="00AA3089" w:rsidP="00AA3089">
      <w:r>
        <w:t>5.10.2023.</w:t>
      </w:r>
      <w:r>
        <w:tab/>
        <w:t>https://press.un.org/en/2023/sc15433.doc.htm</w:t>
      </w:r>
    </w:p>
    <w:p w:rsidR="00AA3089" w:rsidRDefault="00AA3089" w:rsidP="00AA3089">
      <w:r>
        <w:t>27.3.2023.</w:t>
      </w:r>
      <w:r>
        <w:tab/>
        <w:t>https://press.un.org/en/2023/sc15244.doc.htm</w:t>
      </w:r>
    </w:p>
    <w:p w:rsidR="00AA3089" w:rsidRDefault="00AA3089" w:rsidP="00AA3089">
      <w:r>
        <w:t>9.3.2023.</w:t>
      </w:r>
      <w:r>
        <w:tab/>
        <w:t>https://press.un.org/en/2023/sc15224.doc.htm</w:t>
      </w:r>
    </w:p>
    <w:p w:rsidR="00AA3089" w:rsidRDefault="00AA3089" w:rsidP="00AA3089">
      <w:r>
        <w:t>30.8.2023.</w:t>
      </w:r>
      <w:r>
        <w:tab/>
        <w:t>https://press.un.org/en/2022/sc15012.doc.htm</w:t>
      </w:r>
    </w:p>
    <w:p w:rsidR="00AA3089" w:rsidRDefault="00AA3089" w:rsidP="00AA3089"/>
    <w:p w:rsidR="00AA3089" w:rsidRDefault="00AA3089" w:rsidP="00AA3089">
      <w:proofErr w:type="spellStart"/>
      <w:r>
        <w:t>Democratic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Congo</w:t>
      </w:r>
      <w:proofErr w:type="spellEnd"/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1533)</w:t>
      </w:r>
    </w:p>
    <w:p w:rsidR="00AA3089" w:rsidRDefault="00AA3089" w:rsidP="00AA3089">
      <w:r>
        <w:t>20.2.2024.</w:t>
      </w:r>
      <w:r>
        <w:tab/>
        <w:t>https://press.un.org/en/2024/sc15597.doc.htm</w:t>
      </w:r>
    </w:p>
    <w:p w:rsidR="00AA3089" w:rsidRDefault="00AA3089" w:rsidP="00AA3089">
      <w:r>
        <w:t>25.10.2023.</w:t>
      </w:r>
      <w:r>
        <w:tab/>
        <w:t>https://press.un.org/en/2023/sc15465.doc.htm</w:t>
      </w:r>
    </w:p>
    <w:p w:rsidR="00AA3089" w:rsidRDefault="00AA3089" w:rsidP="00AA3089">
      <w:r>
        <w:t>2.3.2023.</w:t>
      </w:r>
      <w:r>
        <w:tab/>
        <w:t>https://press.un.org/en/2023/sc15217.doc.htm</w:t>
      </w:r>
    </w:p>
    <w:p w:rsidR="00AA3089" w:rsidRDefault="00AA3089" w:rsidP="00AA3089"/>
    <w:p w:rsidR="00AA3089" w:rsidRDefault="00AA3089" w:rsidP="00AA3089">
      <w:r>
        <w:t>Sudan (</w:t>
      </w:r>
      <w:r>
        <w:t xml:space="preserve">UN SC </w:t>
      </w:r>
      <w:proofErr w:type="spellStart"/>
      <w:r>
        <w:t>Resolution</w:t>
      </w:r>
      <w:proofErr w:type="spellEnd"/>
      <w:r>
        <w:t xml:space="preserve"> 1591)</w:t>
      </w:r>
    </w:p>
    <w:p w:rsidR="00AA3089" w:rsidRDefault="00AA3089" w:rsidP="00AA3089"/>
    <w:p w:rsidR="00AA3089" w:rsidRDefault="00AA3089" w:rsidP="00AA3089"/>
    <w:p w:rsidR="00AA3089" w:rsidRDefault="00AA3089" w:rsidP="00AA3089">
      <w:r>
        <w:t>DPR Korea</w:t>
      </w:r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1718)</w:t>
      </w:r>
    </w:p>
    <w:p w:rsidR="00AA3089" w:rsidRDefault="00AA3089" w:rsidP="00AA3089">
      <w:r>
        <w:t>15.4.2024.</w:t>
      </w:r>
      <w:r>
        <w:tab/>
        <w:t>https://press.un.org/en/2024/sc15664.doc.htm</w:t>
      </w:r>
    </w:p>
    <w:p w:rsidR="00AA3089" w:rsidRDefault="00AA3089" w:rsidP="00AA3089">
      <w:r>
        <w:t>8.3.2024.</w:t>
      </w:r>
      <w:r>
        <w:tab/>
        <w:t>https://press.un.org/en/2024/sc15618.doc.htm</w:t>
      </w:r>
    </w:p>
    <w:p w:rsidR="00AA3089" w:rsidRDefault="00AA3089" w:rsidP="00AA3089">
      <w:r>
        <w:lastRenderedPageBreak/>
        <w:t>5.1.2024.</w:t>
      </w:r>
      <w:r>
        <w:tab/>
        <w:t>https://press.un.org/en/2024/sc15555.doc.htm</w:t>
      </w:r>
    </w:p>
    <w:p w:rsidR="00AA3089" w:rsidRDefault="00AA3089" w:rsidP="00AA3089">
      <w:r>
        <w:t>16.8.2023.</w:t>
      </w:r>
      <w:r>
        <w:tab/>
        <w:t>https://press.un.org/en/2023/sc15385.doc.htm</w:t>
      </w:r>
    </w:p>
    <w:p w:rsidR="00AA3089" w:rsidRDefault="00AA3089" w:rsidP="00AA3089">
      <w:r>
        <w:t>29.6.2023.</w:t>
      </w:r>
      <w:r>
        <w:tab/>
        <w:t>https://press.un.org/en/2023/sc15342.doc.htm</w:t>
      </w:r>
    </w:p>
    <w:p w:rsidR="00AA3089" w:rsidRDefault="00AA3089" w:rsidP="00AA3089"/>
    <w:p w:rsidR="00AA3089" w:rsidRDefault="00AA3089" w:rsidP="00AA3089">
      <w:r w:rsidRPr="00AA3089">
        <w:rPr>
          <w:lang w:val="en-GB"/>
        </w:rPr>
        <w:t>Libya</w:t>
      </w:r>
      <w:r>
        <w:t xml:space="preserve"> </w:t>
      </w:r>
      <w:r>
        <w:t>(Rezolucija VS UN 1970)</w:t>
      </w:r>
    </w:p>
    <w:p w:rsidR="00AA3089" w:rsidRDefault="00AA3089" w:rsidP="00AA3089">
      <w:r>
        <w:t>31.1.2024.</w:t>
      </w:r>
      <w:r>
        <w:tab/>
        <w:t>https://press.un.org/en/2024/sc15576.doc.htm</w:t>
      </w:r>
    </w:p>
    <w:p w:rsidR="00AA3089" w:rsidRDefault="00AA3089" w:rsidP="00AA3089">
      <w:r>
        <w:t>29.11.2023.</w:t>
      </w:r>
      <w:r>
        <w:tab/>
        <w:t>https://press.un.org/en/2023/sc15508.doc.htm</w:t>
      </w:r>
    </w:p>
    <w:p w:rsidR="00AA3089" w:rsidRDefault="00AA3089" w:rsidP="00AA3089">
      <w:r>
        <w:t>16.10.2023.</w:t>
      </w:r>
      <w:r>
        <w:tab/>
        <w:t>https://press.un.org/en/2023/sc15446.doc.htm</w:t>
      </w:r>
    </w:p>
    <w:p w:rsidR="00AA3089" w:rsidRDefault="00AA3089" w:rsidP="00AA3089"/>
    <w:p w:rsidR="00AA3089" w:rsidRDefault="00AA3089" w:rsidP="00AA3089">
      <w:r>
        <w:t>Taliban (</w:t>
      </w:r>
      <w:r>
        <w:t xml:space="preserve">UN SC </w:t>
      </w:r>
      <w:proofErr w:type="spellStart"/>
      <w:r>
        <w:t>Resolution</w:t>
      </w:r>
      <w:proofErr w:type="spellEnd"/>
      <w:r>
        <w:t xml:space="preserve"> 1988)</w:t>
      </w:r>
    </w:p>
    <w:p w:rsidR="00AA3089" w:rsidRDefault="00AA3089" w:rsidP="00AA3089"/>
    <w:p w:rsidR="00AA3089" w:rsidRDefault="00AA3089" w:rsidP="00AA3089">
      <w:proofErr w:type="spellStart"/>
      <w:r>
        <w:t>Guinea</w:t>
      </w:r>
      <w:proofErr w:type="spellEnd"/>
      <w:r>
        <w:t>-Bissau (</w:t>
      </w:r>
      <w:r>
        <w:t xml:space="preserve">UN SC </w:t>
      </w:r>
      <w:proofErr w:type="spellStart"/>
      <w:r>
        <w:t>Resolution</w:t>
      </w:r>
      <w:proofErr w:type="spellEnd"/>
      <w:r>
        <w:t xml:space="preserve"> 2048)</w:t>
      </w:r>
    </w:p>
    <w:p w:rsidR="00AA3089" w:rsidRDefault="00AA3089" w:rsidP="00AA3089"/>
    <w:p w:rsidR="00AA3089" w:rsidRDefault="00AA3089" w:rsidP="00AA3089">
      <w:r>
        <w:t>Central-</w:t>
      </w:r>
      <w:proofErr w:type="spellStart"/>
      <w:r>
        <w:t>African</w:t>
      </w:r>
      <w:proofErr w:type="spellEnd"/>
      <w:r>
        <w:t xml:space="preserve"> Republic</w:t>
      </w:r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2127)</w:t>
      </w:r>
    </w:p>
    <w:p w:rsidR="00AA3089" w:rsidRDefault="00AA3089" w:rsidP="00AA3089"/>
    <w:p w:rsidR="00AA3089" w:rsidRDefault="00AA3089" w:rsidP="00AA3089">
      <w:proofErr w:type="spellStart"/>
      <w:r>
        <w:t>Y</w:t>
      </w:r>
      <w:r>
        <w:t>emen</w:t>
      </w:r>
      <w:proofErr w:type="spellEnd"/>
      <w:r>
        <w:t xml:space="preserve"> (</w:t>
      </w:r>
      <w:r>
        <w:t xml:space="preserve">UN SC </w:t>
      </w:r>
      <w:proofErr w:type="spellStart"/>
      <w:r>
        <w:t>Resolution</w:t>
      </w:r>
      <w:proofErr w:type="spellEnd"/>
      <w:r>
        <w:t xml:space="preserve"> 2140)</w:t>
      </w:r>
    </w:p>
    <w:p w:rsidR="00AA3089" w:rsidRDefault="00AA3089" w:rsidP="00AA3089"/>
    <w:p w:rsidR="00AA3089" w:rsidRDefault="00AA3089" w:rsidP="00AA3089">
      <w:proofErr w:type="spellStart"/>
      <w:r>
        <w:t>South</w:t>
      </w:r>
      <w:proofErr w:type="spellEnd"/>
      <w:r>
        <w:t xml:space="preserve"> Sudan (</w:t>
      </w:r>
      <w:r>
        <w:t xml:space="preserve">UN SC </w:t>
      </w:r>
      <w:proofErr w:type="spellStart"/>
      <w:r>
        <w:t>Resolution</w:t>
      </w:r>
      <w:proofErr w:type="spellEnd"/>
      <w:r>
        <w:t xml:space="preserve"> 2206)</w:t>
      </w:r>
    </w:p>
    <w:p w:rsidR="00AA3089" w:rsidRDefault="00AA3089" w:rsidP="00AA3089"/>
    <w:p w:rsidR="00AA3089" w:rsidRDefault="00AA3089" w:rsidP="00AA3089">
      <w:r>
        <w:t>Haiti (</w:t>
      </w:r>
      <w:r>
        <w:t>UN SC Resolution</w:t>
      </w:r>
      <w:bookmarkStart w:id="0" w:name="_GoBack"/>
      <w:bookmarkEnd w:id="0"/>
      <w:r>
        <w:t xml:space="preserve"> 2653)</w:t>
      </w:r>
    </w:p>
    <w:p w:rsidR="00AA3089" w:rsidRDefault="00AA3089" w:rsidP="00AA3089">
      <w:r>
        <w:t>8.12.2023.</w:t>
      </w:r>
      <w:r>
        <w:tab/>
        <w:t>https://press.un.org/en/2023/sc15520.doc.htm</w:t>
      </w:r>
    </w:p>
    <w:p w:rsidR="002A277A" w:rsidRDefault="00AA3089" w:rsidP="00AA3089">
      <w:r>
        <w:t>20.10.2023.</w:t>
      </w:r>
      <w:r>
        <w:tab/>
        <w:t>https://press.un.org/en/2023/sc15459.doc.htm</w:t>
      </w:r>
    </w:p>
    <w:p w:rsidR="00AC24C7" w:rsidRDefault="00AC24C7"/>
    <w:p w:rsidR="00AC24C7" w:rsidRDefault="00AC24C7"/>
    <w:p w:rsidR="00AC24C7" w:rsidRDefault="00AC24C7"/>
    <w:sectPr w:rsidR="00AC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D"/>
    <w:rsid w:val="002A277A"/>
    <w:rsid w:val="002E35C1"/>
    <w:rsid w:val="004B0B1D"/>
    <w:rsid w:val="006009AC"/>
    <w:rsid w:val="00AA3089"/>
    <w:rsid w:val="00AC24C7"/>
    <w:rsid w:val="00BC4D06"/>
    <w:rsid w:val="00E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365F"/>
  <w15:chartTrackingRefBased/>
  <w15:docId w15:val="{42D6C91E-E734-4C15-8AC0-BBB868B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B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ess.un.org/en/2023/sc15267.doc.htm" TargetMode="External"/><Relationship Id="rId18" Type="http://schemas.openxmlformats.org/officeDocument/2006/relationships/hyperlink" Target="https://press.un.org/en/2023/sc15433.doc.htm" TargetMode="External"/><Relationship Id="rId26" Type="http://schemas.openxmlformats.org/officeDocument/2006/relationships/hyperlink" Target="https://press.un.org/en/2024/sc15618.doc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ess.un.org/en/2022/sc15012.doc.htm" TargetMode="External"/><Relationship Id="rId34" Type="http://schemas.openxmlformats.org/officeDocument/2006/relationships/hyperlink" Target="https://press.un.org/en/2023/sc15459.doc.htm" TargetMode="External"/><Relationship Id="rId7" Type="http://schemas.openxmlformats.org/officeDocument/2006/relationships/hyperlink" Target="https://press.un.org/en/2024/sc15560.doc.htm" TargetMode="External"/><Relationship Id="rId12" Type="http://schemas.openxmlformats.org/officeDocument/2006/relationships/hyperlink" Target="https://press.un.org/en/2023/sc15307.doc.htm" TargetMode="External"/><Relationship Id="rId17" Type="http://schemas.openxmlformats.org/officeDocument/2006/relationships/hyperlink" Target="https://press.un.org/en/2023/sc15177.doc.htm" TargetMode="External"/><Relationship Id="rId25" Type="http://schemas.openxmlformats.org/officeDocument/2006/relationships/hyperlink" Target="https://press.un.org/en/2024/sc15664.doc.htm" TargetMode="External"/><Relationship Id="rId33" Type="http://schemas.openxmlformats.org/officeDocument/2006/relationships/hyperlink" Target="https://press.un.org/en/2023/sc15520.doc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s.un.org/en/2023/sc15186.doc.htm" TargetMode="External"/><Relationship Id="rId20" Type="http://schemas.openxmlformats.org/officeDocument/2006/relationships/hyperlink" Target="https://press.un.org/en/2023/sc15224.doc.htm" TargetMode="External"/><Relationship Id="rId29" Type="http://schemas.openxmlformats.org/officeDocument/2006/relationships/hyperlink" Target="https://press.un.org/en/2023/sc15342.doc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s.un.org/en/2024/sc15581.doc.htm" TargetMode="External"/><Relationship Id="rId11" Type="http://schemas.openxmlformats.org/officeDocument/2006/relationships/hyperlink" Target="https://press.un.org/en/2023/sc15309.doc.htm" TargetMode="External"/><Relationship Id="rId24" Type="http://schemas.openxmlformats.org/officeDocument/2006/relationships/hyperlink" Target="https://press.un.org/en/2023/sc15217.doc.htm" TargetMode="External"/><Relationship Id="rId32" Type="http://schemas.openxmlformats.org/officeDocument/2006/relationships/hyperlink" Target="https://press.un.org/en/2023/sc15446.doc.htm" TargetMode="External"/><Relationship Id="rId5" Type="http://schemas.openxmlformats.org/officeDocument/2006/relationships/hyperlink" Target="https://press.un.org/en/2024/sc15682.doc.htm" TargetMode="External"/><Relationship Id="rId15" Type="http://schemas.openxmlformats.org/officeDocument/2006/relationships/hyperlink" Target="https://press.un.org/en/2023/sc15190.doc.htm" TargetMode="External"/><Relationship Id="rId23" Type="http://schemas.openxmlformats.org/officeDocument/2006/relationships/hyperlink" Target="https://press.un.org/en/2023/sc15465.doc.htm" TargetMode="External"/><Relationship Id="rId28" Type="http://schemas.openxmlformats.org/officeDocument/2006/relationships/hyperlink" Target="https://press.un.org/en/2023/sc15385.doc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ess.un.org/en/2023/sc15363.doc.htm" TargetMode="External"/><Relationship Id="rId19" Type="http://schemas.openxmlformats.org/officeDocument/2006/relationships/hyperlink" Target="https://press.un.org/en/2023/sc15244.doc.htm" TargetMode="External"/><Relationship Id="rId31" Type="http://schemas.openxmlformats.org/officeDocument/2006/relationships/hyperlink" Target="https://press.un.org/en/2023/sc15508.doc.htm" TargetMode="External"/><Relationship Id="rId4" Type="http://schemas.openxmlformats.org/officeDocument/2006/relationships/hyperlink" Target="https://press.un.org/en/2023/sc15299.doc.htm" TargetMode="External"/><Relationship Id="rId9" Type="http://schemas.openxmlformats.org/officeDocument/2006/relationships/hyperlink" Target="https://press.un.org/en/2023/sg15492.doc.htm" TargetMode="External"/><Relationship Id="rId14" Type="http://schemas.openxmlformats.org/officeDocument/2006/relationships/hyperlink" Target="https://press.un.org/en/2023/sc15229.doc.htm" TargetMode="External"/><Relationship Id="rId22" Type="http://schemas.openxmlformats.org/officeDocument/2006/relationships/hyperlink" Target="https://press.un.org/en/2024/sc15597.doc.htm" TargetMode="External"/><Relationship Id="rId27" Type="http://schemas.openxmlformats.org/officeDocument/2006/relationships/hyperlink" Target="https://press.un.org/en/2024/sc15555.doc.htm" TargetMode="External"/><Relationship Id="rId30" Type="http://schemas.openxmlformats.org/officeDocument/2006/relationships/hyperlink" Target="https://press.un.org/en/2024/sc15576.doc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ress.un.org/en/2024/sc15556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Dogan</dc:creator>
  <cp:keywords/>
  <dc:description/>
  <cp:lastModifiedBy>Andrej Dogan</cp:lastModifiedBy>
  <cp:revision>2</cp:revision>
  <dcterms:created xsi:type="dcterms:W3CDTF">2024-04-29T14:02:00Z</dcterms:created>
  <dcterms:modified xsi:type="dcterms:W3CDTF">2024-04-30T10:03:00Z</dcterms:modified>
</cp:coreProperties>
</file>